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468" w:rsidRDefault="00DF1468" w:rsidP="00DF1468"/>
    <w:p w:rsidR="00DF1468" w:rsidRDefault="00DF1468" w:rsidP="00DF14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468" w:rsidRDefault="00DF1468" w:rsidP="00DF14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468" w:rsidRDefault="00DF1468" w:rsidP="00DF14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Физика 1 курс. </w:t>
      </w:r>
    </w:p>
    <w:p w:rsidR="00DF1468" w:rsidRDefault="00DF1468" w:rsidP="00DF14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С.А.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Радобенко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F1468" w:rsidRDefault="00DF1468" w:rsidP="00DF14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  «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Молекулярная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физика.Термодинамика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.»</w:t>
      </w:r>
    </w:p>
    <w:p w:rsidR="00DF1468" w:rsidRDefault="00DF1468" w:rsidP="00DF14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Добрый день! Уважаемые студенты, предлагаю вашему вниманию теоретический материал по теме 2.3 «Свойства паров», </w:t>
      </w:r>
    </w:p>
    <w:p w:rsidR="00DF1468" w:rsidRDefault="00DF1468" w:rsidP="00DF14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которая рассчитана на 4 урока.</w:t>
      </w:r>
    </w:p>
    <w:p w:rsidR="00DF1468" w:rsidRDefault="00DF1468" w:rsidP="00DF14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1468" w:rsidRDefault="00DF1468" w:rsidP="00DF14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468" w:rsidRDefault="00DF1468" w:rsidP="00DF14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3.</w:t>
      </w:r>
    </w:p>
    <w:p w:rsidR="00DF1468" w:rsidRDefault="00DF1468" w:rsidP="00DF146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«Абсолютная и относительная влажность воздуха»</w:t>
      </w:r>
    </w:p>
    <w:p w:rsidR="00DF1468" w:rsidRDefault="00DF1468" w:rsidP="00DF146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познакомиться с понятием влажность воздуха и формулами для ее вычисления.</w:t>
      </w:r>
    </w:p>
    <w:p w:rsidR="00DF1468" w:rsidRDefault="00DF1468" w:rsidP="00DF146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DF1468" w:rsidRDefault="00DF1468" w:rsidP="00DF146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</w:p>
    <w:p w:rsidR="00DF1468" w:rsidRDefault="00DF1468" w:rsidP="00DF146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Повторить теоретический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материал  по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темам «Строение вещества» и «Агрегатные состояния вещества» из курса природоведения и физики. </w:t>
      </w:r>
    </w:p>
    <w:p w:rsidR="00DF1468" w:rsidRDefault="00DF1468" w:rsidP="00DF146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Изучить историю развития взглядов на строение вещества.</w:t>
      </w:r>
    </w:p>
    <w:p w:rsidR="00DF1468" w:rsidRDefault="00DF1468" w:rsidP="00DF146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Научиться изображать модели агрегатных состояний вещества.</w:t>
      </w:r>
    </w:p>
    <w:p w:rsidR="00DF1468" w:rsidRDefault="00DF1468" w:rsidP="00DF146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4.Познакомиться с другими агрегатными состояниями и процессами взаимных превращений(переходов).</w:t>
      </w:r>
    </w:p>
    <w:p w:rsidR="00DF1468" w:rsidRDefault="00DF1468" w:rsidP="00DF146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действий:</w:t>
      </w:r>
    </w:p>
    <w:p w:rsidR="00DF1468" w:rsidRDefault="00DF1468" w:rsidP="00DF146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Изучить теорию и составить конспект.</w:t>
      </w:r>
    </w:p>
    <w:p w:rsidR="00DF1468" w:rsidRDefault="00DF1468" w:rsidP="00DF146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2.Выполнить задание.</w:t>
      </w:r>
    </w:p>
    <w:p w:rsidR="00DF1468" w:rsidRDefault="00DF1468" w:rsidP="00DF146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DF1468" w:rsidRDefault="00DF1468" w:rsidP="00DF1468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sz w:val="24"/>
          <w:szCs w:val="24"/>
        </w:rPr>
      </w:pPr>
      <w:r>
        <w:rPr>
          <w:sz w:val="24"/>
          <w:szCs w:val="24"/>
        </w:rPr>
        <w:t xml:space="preserve">Теоретический материал. </w:t>
      </w:r>
    </w:p>
    <w:p w:rsidR="00DF1468" w:rsidRDefault="00DF1468" w:rsidP="00DF1468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hyperlink r:id="rId4" w:tooltip="Абсолютная влажность воздуха" w:history="1">
        <w:r>
          <w:rPr>
            <w:rStyle w:val="a3"/>
            <w:color w:val="0B0080"/>
          </w:rPr>
          <w:t>Абсолютная влажность воздуха</w:t>
        </w:r>
      </w:hyperlink>
      <w:r>
        <w:rPr>
          <w:color w:val="222222"/>
        </w:rPr>
        <w:t> — количество влаги, содержащейся в одном кубическом метре воздуха</w:t>
      </w:r>
      <w:hyperlink r:id="rId5" w:anchor="cite_note-2" w:history="1">
        <w:r>
          <w:rPr>
            <w:rStyle w:val="a3"/>
            <w:color w:val="0B0080"/>
            <w:vertAlign w:val="superscript"/>
          </w:rPr>
          <w:t>[2]</w:t>
        </w:r>
      </w:hyperlink>
      <w:r>
        <w:rPr>
          <w:color w:val="222222"/>
        </w:rPr>
        <w:t>. Абсолютная влажность используется тогда, когда надо сравнить количество воды в воздухе при разных температурах или в большом диапазоне температур, например, в </w:t>
      </w:r>
      <w:hyperlink r:id="rId6" w:tooltip="Сауна" w:history="1">
        <w:r>
          <w:rPr>
            <w:rStyle w:val="a3"/>
            <w:color w:val="0B0080"/>
          </w:rPr>
          <w:t>сауне</w:t>
        </w:r>
      </w:hyperlink>
      <w:r>
        <w:rPr>
          <w:color w:val="222222"/>
        </w:rPr>
        <w:t xml:space="preserve">. Обычно измеряют в г/м³. Но в связи с тем, что при определённой температуре воздуха в нём может максимально содержаться только определённое количество влаги (с увеличением </w:t>
      </w:r>
      <w:proofErr w:type="gramStart"/>
      <w:r>
        <w:rPr>
          <w:color w:val="222222"/>
        </w:rPr>
        <w:t>температуры это</w:t>
      </w:r>
      <w:proofErr w:type="gramEnd"/>
      <w:r>
        <w:rPr>
          <w:color w:val="222222"/>
        </w:rPr>
        <w:t xml:space="preserve"> максимально возможное количество влаги увеличивается, с уменьшением температуры воздуха максимальное возможное количество влаги уменьшается), ввели понятие относительной влажности.</w:t>
      </w:r>
    </w:p>
    <w:p w:rsidR="00DF1468" w:rsidRDefault="00DF1468" w:rsidP="00DF1468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bCs w:val="0"/>
          <w:color w:val="000000"/>
          <w:sz w:val="24"/>
          <w:szCs w:val="24"/>
          <w:u w:val="single"/>
        </w:rPr>
      </w:pPr>
      <w:r>
        <w:rPr>
          <w:rStyle w:val="mw-headline"/>
          <w:bCs w:val="0"/>
          <w:color w:val="000000"/>
          <w:sz w:val="24"/>
          <w:szCs w:val="24"/>
          <w:u w:val="single"/>
        </w:rPr>
        <w:t>Относительная влажность</w:t>
      </w:r>
    </w:p>
    <w:p w:rsidR="00DF1468" w:rsidRDefault="00DF1468" w:rsidP="00DF1468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>Эквивалентное определение — отношение массовой доли водяного пара в воздухе к максимально возможной при данной температуре. Измеряется в </w:t>
      </w:r>
      <w:hyperlink r:id="rId7" w:tooltip="Процент" w:history="1">
        <w:r>
          <w:rPr>
            <w:rStyle w:val="a3"/>
            <w:color w:val="0B0080"/>
          </w:rPr>
          <w:t>процентах</w:t>
        </w:r>
      </w:hyperlink>
      <w:r>
        <w:rPr>
          <w:color w:val="222222"/>
        </w:rPr>
        <w:t xml:space="preserve"> и определяется </w:t>
      </w:r>
      <w:r>
        <w:rPr>
          <w:color w:val="222222"/>
        </w:rPr>
        <w:lastRenderedPageBreak/>
        <w:t>по формуле:</w:t>
      </w:r>
      <w:r>
        <w:t xml:space="preserve"> </w:t>
      </w: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6" name="Рисунок 6" descr="https://ds02.infourok.ru/uploads/ex/0564/000792fb-f05393de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ds02.infourok.ru/uploads/ex/0564/000792fb-f05393de/img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468" w:rsidRDefault="00DF1468" w:rsidP="00DF1468">
      <w:pPr>
        <w:shd w:val="clear" w:color="auto" w:fill="FFFFFF"/>
        <w:spacing w:after="24"/>
        <w:ind w:left="72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Style w:val="mwe-math-mathml-inline"/>
          <w:rFonts w:ascii="Times New Roman" w:hAnsi="Times New Roman" w:cs="Times New Roman"/>
          <w:vanish/>
          <w:color w:val="222222"/>
          <w:sz w:val="24"/>
          <w:szCs w:val="24"/>
        </w:rPr>
        <w:t>{\displaystyle RH={p_{(H_{2}O)} \over p_{(H_{2}O)}^{*}}\times 100\%}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Прямоугольник 12" descr="{\displaystyle RH={p_{(H_{2}O)} \over p_{(H_{2}O)}^{*}}\times 100\%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2B7B2B" id="Прямоугольник 12" o:spid="_x0000_s1026" alt="{\displaystyle RH={p_{(H_{2}O)} \over p_{(H_{2}O)}^{*}}\times 100\%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z9IeCGAMAABc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DF1468" w:rsidRDefault="00DF1468" w:rsidP="00DF1468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>Давление насыщенных паров воды сильно растёт при увеличении температуры. Поэтому при </w:t>
      </w:r>
      <w:hyperlink r:id="rId9" w:tooltip="Изобара (термодинамика)" w:history="1">
        <w:r>
          <w:rPr>
            <w:rStyle w:val="a3"/>
            <w:color w:val="0B0080"/>
          </w:rPr>
          <w:t>изобарическом</w:t>
        </w:r>
      </w:hyperlink>
      <w:r>
        <w:rPr>
          <w:color w:val="222222"/>
        </w:rPr>
        <w:t> (то есть при постоянном давлении) охлаждении воздуха с постоянной концентрацией пара наступает момент (</w:t>
      </w:r>
      <w:hyperlink r:id="rId10" w:tooltip="Точка росы" w:history="1">
        <w:r>
          <w:rPr>
            <w:rStyle w:val="a3"/>
            <w:color w:val="0B0080"/>
          </w:rPr>
          <w:t>точка росы</w:t>
        </w:r>
      </w:hyperlink>
      <w:r>
        <w:rPr>
          <w:color w:val="222222"/>
        </w:rPr>
        <w:t>), когда </w:t>
      </w:r>
      <w:hyperlink r:id="rId11" w:tooltip="Пар" w:history="1">
        <w:r>
          <w:rPr>
            <w:rStyle w:val="a3"/>
            <w:color w:val="0B0080"/>
          </w:rPr>
          <w:t>пар</w:t>
        </w:r>
      </w:hyperlink>
      <w:r>
        <w:rPr>
          <w:color w:val="222222"/>
        </w:rPr>
        <w:t> насыщается. При этом «лишний» пар конденсируется в виде </w:t>
      </w:r>
      <w:hyperlink r:id="rId12" w:tooltip="Туман" w:history="1">
        <w:r>
          <w:rPr>
            <w:rStyle w:val="a3"/>
            <w:color w:val="0B0080"/>
          </w:rPr>
          <w:t>тумана</w:t>
        </w:r>
      </w:hyperlink>
      <w:r>
        <w:rPr>
          <w:color w:val="222222"/>
        </w:rPr>
        <w:t>, росы или кристалликов </w:t>
      </w:r>
      <w:hyperlink r:id="rId13" w:tooltip="Лёд" w:history="1">
        <w:r>
          <w:rPr>
            <w:rStyle w:val="a3"/>
            <w:color w:val="0B0080"/>
          </w:rPr>
          <w:t>льда</w:t>
        </w:r>
      </w:hyperlink>
      <w:r>
        <w:rPr>
          <w:color w:val="222222"/>
        </w:rPr>
        <w:t>. Процессы насыщения и конденсации водяного пара играют огромную роль в </w:t>
      </w:r>
      <w:hyperlink r:id="rId14" w:tooltip="Физика атмосферы" w:history="1">
        <w:r>
          <w:rPr>
            <w:rStyle w:val="a3"/>
            <w:color w:val="0B0080"/>
          </w:rPr>
          <w:t>физике атмосферы</w:t>
        </w:r>
      </w:hyperlink>
      <w:r>
        <w:rPr>
          <w:color w:val="222222"/>
        </w:rPr>
        <w:t>: процессы образования </w:t>
      </w:r>
      <w:hyperlink r:id="rId15" w:tooltip="Облака" w:history="1">
        <w:r>
          <w:rPr>
            <w:rStyle w:val="a3"/>
            <w:color w:val="0B0080"/>
          </w:rPr>
          <w:t>облаков</w:t>
        </w:r>
      </w:hyperlink>
      <w:r>
        <w:rPr>
          <w:color w:val="222222"/>
        </w:rPr>
        <w:t> и образование атмосферных фронтов в значительной части определяются процессами насыщения и конденсации, теплота, выделяющаяся при конденсации атмосферного водяного пара обеспечивает энергетический механизм возникновения и развития </w:t>
      </w:r>
      <w:hyperlink r:id="rId16" w:tooltip="Тропический циклон" w:history="1">
        <w:r>
          <w:rPr>
            <w:rStyle w:val="a3"/>
            <w:color w:val="0B0080"/>
          </w:rPr>
          <w:t>тропических циклонов</w:t>
        </w:r>
      </w:hyperlink>
      <w:r>
        <w:rPr>
          <w:color w:val="222222"/>
        </w:rPr>
        <w:t> (ураганов).</w:t>
      </w:r>
    </w:p>
    <w:p w:rsidR="00DF1468" w:rsidRDefault="00DF1468" w:rsidP="00DF1468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>Относительная влажность — единственный гигрометрический показатель воздуха, допускающий прямое приборное измерение</w:t>
      </w:r>
      <w:hyperlink r:id="rId17" w:anchor="cite_note-_60f038edcba33759-3" w:history="1">
        <w:r>
          <w:rPr>
            <w:rStyle w:val="a3"/>
            <w:color w:val="0B0080"/>
            <w:vertAlign w:val="superscript"/>
          </w:rPr>
          <w:t>[3]</w:t>
        </w:r>
      </w:hyperlink>
      <w:r>
        <w:rPr>
          <w:color w:val="222222"/>
        </w:rPr>
        <w:t>.</w:t>
      </w:r>
    </w:p>
    <w:p w:rsidR="00DF1468" w:rsidRDefault="00DF1468" w:rsidP="00DF1468">
      <w:pPr>
        <w:pStyle w:val="2"/>
        <w:pBdr>
          <w:bottom w:val="single" w:sz="6" w:space="0" w:color="A2A9B1"/>
        </w:pBdr>
        <w:shd w:val="clear" w:color="auto" w:fill="FFFFFF"/>
        <w:spacing w:before="240" w:beforeAutospacing="0" w:after="60" w:afterAutospacing="0"/>
        <w:rPr>
          <w:color w:val="222222"/>
          <w:sz w:val="24"/>
          <w:szCs w:val="24"/>
        </w:rPr>
      </w:pPr>
      <w:r>
        <w:rPr>
          <w:rStyle w:val="mw-headline"/>
          <w:b w:val="0"/>
          <w:bCs w:val="0"/>
          <w:color w:val="000000"/>
          <w:sz w:val="24"/>
          <w:szCs w:val="24"/>
        </w:rPr>
        <w:t>О</w:t>
      </w:r>
      <w:r>
        <w:rPr>
          <w:color w:val="222222"/>
          <w:sz w:val="24"/>
          <w:szCs w:val="24"/>
        </w:rPr>
        <w:t>тносительная влажность водно-воздушной смеси может быть оценена, если известны её </w:t>
      </w:r>
      <w:hyperlink r:id="rId18" w:tooltip="Температура" w:history="1">
        <w:r>
          <w:rPr>
            <w:rStyle w:val="a3"/>
            <w:color w:val="0B0080"/>
            <w:sz w:val="24"/>
            <w:szCs w:val="24"/>
          </w:rPr>
          <w:t>температура</w:t>
        </w:r>
      </w:hyperlink>
      <w:r>
        <w:rPr>
          <w:color w:val="222222"/>
          <w:sz w:val="24"/>
          <w:szCs w:val="24"/>
        </w:rPr>
        <w:t> (</w:t>
      </w:r>
      <w:r>
        <w:rPr>
          <w:i/>
          <w:iCs/>
          <w:color w:val="222222"/>
          <w:sz w:val="24"/>
          <w:szCs w:val="24"/>
        </w:rPr>
        <w:t>T</w:t>
      </w:r>
      <w:r>
        <w:rPr>
          <w:color w:val="222222"/>
          <w:sz w:val="24"/>
          <w:szCs w:val="24"/>
        </w:rPr>
        <w:t>) и температура </w:t>
      </w:r>
      <w:hyperlink r:id="rId19" w:tooltip="Точка росы" w:history="1">
        <w:r>
          <w:rPr>
            <w:rStyle w:val="a3"/>
            <w:color w:val="0B0080"/>
            <w:sz w:val="24"/>
            <w:szCs w:val="24"/>
          </w:rPr>
          <w:t>точки росы</w:t>
        </w:r>
      </w:hyperlink>
      <w:r>
        <w:rPr>
          <w:color w:val="222222"/>
          <w:sz w:val="24"/>
          <w:szCs w:val="24"/>
        </w:rPr>
        <w:t> (</w:t>
      </w:r>
      <w:proofErr w:type="spellStart"/>
      <w:r>
        <w:rPr>
          <w:i/>
          <w:iCs/>
          <w:color w:val="222222"/>
          <w:sz w:val="24"/>
          <w:szCs w:val="24"/>
        </w:rPr>
        <w:t>T</w:t>
      </w:r>
      <w:r>
        <w:rPr>
          <w:i/>
          <w:iCs/>
          <w:color w:val="222222"/>
          <w:sz w:val="24"/>
          <w:szCs w:val="24"/>
          <w:vertAlign w:val="subscript"/>
        </w:rPr>
        <w:t>d</w:t>
      </w:r>
      <w:proofErr w:type="spellEnd"/>
      <w:r>
        <w:rPr>
          <w:color w:val="222222"/>
          <w:sz w:val="24"/>
          <w:szCs w:val="24"/>
        </w:rPr>
        <w:t>).</w:t>
      </w:r>
      <w:r>
        <w:rPr>
          <w:rStyle w:val="mwe-math-mathml-inline"/>
          <w:vanish/>
          <w:color w:val="222222"/>
          <w:sz w:val="24"/>
          <w:szCs w:val="24"/>
        </w:rPr>
        <w:t>{\displaystyle RH={{P_{s}(T_{d})} \over {P_{s}(T)}}\times 100\%,}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{\displaystyle RH={{P_{s}(T_{d})} \over {P_{s}(T)}}\times 100\%,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694809" id="Прямоугольник 11" o:spid="_x0000_s1026" alt="{\displaystyle RH={{P_{s}(T_{d})} \over {P_{s}(T)}}\times 100\%,}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PHSl6GAMAABQ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DF1468" w:rsidRDefault="00DF1468" w:rsidP="00DF1468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>То есть, с каждым градусом Цельсия разницы температуры воздуха и температуры точки росы относительная влажность уменьшается на 5 %.</w:t>
      </w:r>
    </w:p>
    <w:p w:rsidR="00DF1468" w:rsidRDefault="00DF1468" w:rsidP="00DF1468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>Дополнительно относительную влажность можно оценить по </w:t>
      </w:r>
      <w:hyperlink r:id="rId20" w:tooltip="Психрометрическая диаграмма" w:history="1">
        <w:r>
          <w:rPr>
            <w:rStyle w:val="a3"/>
            <w:color w:val="0B0080"/>
          </w:rPr>
          <w:t>психрометрической диаграмме</w:t>
        </w:r>
      </w:hyperlink>
      <w:r>
        <w:rPr>
          <w:color w:val="222222"/>
        </w:rPr>
        <w:t>.</w:t>
      </w:r>
    </w:p>
    <w:p w:rsidR="00DF1468" w:rsidRDefault="00DF1468" w:rsidP="00DF1468">
      <w:pPr>
        <w:pStyle w:val="a4"/>
        <w:shd w:val="clear" w:color="auto" w:fill="FFFFFF"/>
        <w:spacing w:before="120" w:beforeAutospacing="0" w:after="120" w:afterAutospacing="0"/>
        <w:rPr>
          <w:b/>
          <w:bCs/>
          <w:i/>
          <w:iCs/>
          <w:color w:val="222222"/>
        </w:rPr>
      </w:pPr>
    </w:p>
    <w:p w:rsidR="00DF1468" w:rsidRDefault="00DF1468" w:rsidP="00DF1468">
      <w:pPr>
        <w:pStyle w:val="a4"/>
        <w:shd w:val="clear" w:color="auto" w:fill="FFFFFF"/>
        <w:spacing w:before="120" w:beforeAutospacing="0" w:after="120" w:afterAutospacing="0"/>
        <w:rPr>
          <w:b/>
          <w:bCs/>
          <w:i/>
          <w:iCs/>
          <w:color w:val="222222"/>
        </w:rPr>
      </w:pPr>
    </w:p>
    <w:p w:rsidR="00DF1468" w:rsidRDefault="00DF1468" w:rsidP="00DF1468">
      <w:pPr>
        <w:pStyle w:val="a4"/>
        <w:shd w:val="clear" w:color="auto" w:fill="FFFFFF"/>
        <w:spacing w:before="120" w:beforeAutospacing="0" w:after="120" w:afterAutospacing="0"/>
        <w:rPr>
          <w:b/>
          <w:bCs/>
          <w:i/>
          <w:iCs/>
          <w:color w:val="222222"/>
        </w:rPr>
      </w:pPr>
    </w:p>
    <w:p w:rsidR="00DF1468" w:rsidRDefault="00DF1468" w:rsidP="00DF1468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hyperlink r:id="rId21" w:tooltip="Пересыщенный пар" w:history="1">
        <w:r>
          <w:rPr>
            <w:rStyle w:val="a3"/>
            <w:i/>
            <w:iCs/>
            <w:color w:val="0B0080"/>
          </w:rPr>
          <w:t>Пересыщенный пар</w:t>
        </w:r>
      </w:hyperlink>
    </w:p>
    <w:p w:rsidR="00DF1468" w:rsidRDefault="00DF1468" w:rsidP="00DF1468">
      <w:pPr>
        <w:pStyle w:val="a4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r>
        <w:rPr>
          <w:color w:val="222222"/>
        </w:rPr>
        <w:t>В отсутствие центров конденсации при снижении температуры возможно образование пересыщенного состояния, то есть относительная </w:t>
      </w:r>
      <w:hyperlink r:id="rId22" w:tooltip="Влажность" w:history="1">
        <w:r>
          <w:rPr>
            <w:rStyle w:val="a3"/>
            <w:color w:val="0B0080"/>
          </w:rPr>
          <w:t>влажность</w:t>
        </w:r>
      </w:hyperlink>
      <w:r>
        <w:rPr>
          <w:color w:val="222222"/>
        </w:rPr>
        <w:t> становится более 100 %. В качестве центров конденсации могут выступать </w:t>
      </w:r>
      <w:hyperlink r:id="rId23" w:tooltip="Ион" w:history="1">
        <w:r>
          <w:rPr>
            <w:rStyle w:val="a3"/>
            <w:color w:val="0B0080"/>
          </w:rPr>
          <w:t>ионы</w:t>
        </w:r>
      </w:hyperlink>
      <w:r>
        <w:rPr>
          <w:color w:val="222222"/>
        </w:rPr>
        <w:t> или частицы </w:t>
      </w:r>
      <w:hyperlink r:id="rId24" w:tooltip="Аэрозоль" w:history="1">
        <w:r>
          <w:rPr>
            <w:rStyle w:val="a3"/>
            <w:color w:val="0B0080"/>
          </w:rPr>
          <w:t>аэрозолей</w:t>
        </w:r>
      </w:hyperlink>
      <w:r>
        <w:rPr>
          <w:color w:val="222222"/>
        </w:rPr>
        <w:t>, именно на конденсации </w:t>
      </w:r>
      <w:hyperlink r:id="rId25" w:tooltip="Пересыщенный пар" w:history="1">
        <w:r>
          <w:rPr>
            <w:rStyle w:val="a3"/>
            <w:color w:val="0B0080"/>
          </w:rPr>
          <w:t>пересыщенного пара</w:t>
        </w:r>
      </w:hyperlink>
      <w:r>
        <w:rPr>
          <w:color w:val="222222"/>
        </w:rPr>
        <w:t> на </w:t>
      </w:r>
      <w:hyperlink r:id="rId26" w:tooltip="Ион" w:history="1">
        <w:r>
          <w:rPr>
            <w:rStyle w:val="a3"/>
            <w:color w:val="0B0080"/>
          </w:rPr>
          <w:t>ионах</w:t>
        </w:r>
      </w:hyperlink>
      <w:r>
        <w:rPr>
          <w:color w:val="222222"/>
        </w:rPr>
        <w:t>, образующихся при прохождении заряженной частицы в таком паре, основан принцип действия </w:t>
      </w:r>
      <w:hyperlink r:id="rId27" w:tooltip="Камера Вильсона" w:history="1">
        <w:r>
          <w:rPr>
            <w:rStyle w:val="a3"/>
            <w:color w:val="0B0080"/>
          </w:rPr>
          <w:t>камеры Вильсона</w:t>
        </w:r>
      </w:hyperlink>
      <w:r>
        <w:rPr>
          <w:color w:val="222222"/>
        </w:rPr>
        <w:t> и </w:t>
      </w:r>
      <w:hyperlink r:id="rId28" w:tooltip="Диффузионная камера (страница отсутствует)" w:history="1">
        <w:r>
          <w:rPr>
            <w:rStyle w:val="a3"/>
            <w:color w:val="A55858"/>
          </w:rPr>
          <w:t>диффузионных камер</w:t>
        </w:r>
      </w:hyperlink>
      <w:r>
        <w:rPr>
          <w:color w:val="222222"/>
        </w:rPr>
        <w:t>: капельки воды, конденсирующиеся на образовавшихся ионах, образуют видимый след (трек) заряженной частицы.</w:t>
      </w:r>
    </w:p>
    <w:p w:rsidR="00DF1468" w:rsidRDefault="00DF1468" w:rsidP="00DF1468">
      <w:pPr>
        <w:pStyle w:val="a4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r>
        <w:rPr>
          <w:color w:val="222222"/>
        </w:rPr>
        <w:t>Другим примером конденсации пересыщенного водяного пара являются </w:t>
      </w:r>
      <w:hyperlink r:id="rId29" w:tooltip="Конденсационный след" w:history="1">
        <w:r>
          <w:rPr>
            <w:rStyle w:val="a3"/>
            <w:color w:val="0B0080"/>
          </w:rPr>
          <w:t>инверсионные следы</w:t>
        </w:r>
      </w:hyperlink>
      <w:r>
        <w:rPr>
          <w:color w:val="222222"/>
        </w:rPr>
        <w:t> самолётов, возникающие при конденсации пересыщенного водяного пара на частицах сажи выхлопа двигателей.</w:t>
      </w:r>
    </w:p>
    <w:p w:rsidR="00DF1468" w:rsidRDefault="00DF1468" w:rsidP="00DF1468">
      <w:pPr>
        <w:pStyle w:val="a4"/>
        <w:shd w:val="clear" w:color="auto" w:fill="FFFFFF"/>
        <w:spacing w:before="120" w:beforeAutospacing="0" w:after="120" w:afterAutospacing="0"/>
        <w:jc w:val="both"/>
        <w:rPr>
          <w:color w:val="222222"/>
        </w:rPr>
      </w:pPr>
      <w:r>
        <w:rPr>
          <w:color w:val="222222"/>
        </w:rPr>
        <w:t>Для определения влажности воздуха используются приборы, которые называются </w:t>
      </w:r>
      <w:hyperlink r:id="rId30" w:tooltip="Психрометр" w:history="1">
        <w:r>
          <w:rPr>
            <w:rStyle w:val="a3"/>
            <w:color w:val="0B0080"/>
          </w:rPr>
          <w:t>психрометрами</w:t>
        </w:r>
      </w:hyperlink>
      <w:r>
        <w:rPr>
          <w:color w:val="222222"/>
        </w:rPr>
        <w:t> и </w:t>
      </w:r>
      <w:hyperlink r:id="rId31" w:tooltip="Гигрометр" w:history="1">
        <w:r>
          <w:rPr>
            <w:rStyle w:val="a3"/>
            <w:color w:val="0B0080"/>
          </w:rPr>
          <w:t>гигрометрами</w:t>
        </w:r>
      </w:hyperlink>
      <w:r>
        <w:rPr>
          <w:color w:val="222222"/>
        </w:rPr>
        <w:t>. Психрометр Августа состоит из двух термометров — сухого и влажного. Влажный термометр показывает температуру ниже, чем сухой, так как его резервуар обмотан тканью, смоченной в воде, которая, испаряясь, охлаждает его. Интенсивность испарения зависит от относительной влажности воздуха. По показаниям сухого и влажного термометров находят относительную влажность воздуха по психрометрическим таблицам. В последнее время стали широко применяться интегральные датчики влажности (как правило, с выходом по напряжению), основанные на свойстве некоторых полимеров изменять свои электрические характеристики (такие, как диэлектрическая проницаемость среды) под действием содержащихся в воздухе паров воды.</w:t>
      </w:r>
    </w:p>
    <w:p w:rsidR="00DF1468" w:rsidRDefault="00DF1468" w:rsidP="00DF1468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>Определяется комфортная для человека влажность воздуха такими документами, как ГОСТ и СНИП. Они регламентируют, что зимой в помещении оптимальная влажность для человека составляет 30-45 %, летом — 30—60 %. Данные по СНИП немного отличаются: 40—60 % для любого времени года, максимальный уровень 65 %, но для очень влажных регионов — 75 %.</w:t>
      </w:r>
      <w:hyperlink r:id="rId32" w:anchor="cite_note-7" w:history="1">
        <w:r>
          <w:rPr>
            <w:rStyle w:val="a3"/>
            <w:color w:val="0B0080"/>
            <w:vertAlign w:val="superscript"/>
          </w:rPr>
          <w:t>[7]</w:t>
        </w:r>
      </w:hyperlink>
    </w:p>
    <w:p w:rsidR="00DF1468" w:rsidRDefault="00DF1468" w:rsidP="00DF1468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</w:p>
    <w:p w:rsidR="00DF1468" w:rsidRDefault="00DF1468" w:rsidP="00DF1468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b/>
          <w:color w:val="222222"/>
        </w:rPr>
        <w:t xml:space="preserve">Относительная влажность воздуха — важный экологический показатель среды. </w:t>
      </w:r>
      <w:r>
        <w:rPr>
          <w:color w:val="222222"/>
        </w:rPr>
        <w:t>При слишком низкой или слишком высокой влажности наблюдается быстрая утомляемость человека, ухудшение восприятия и памяти. Высыхают слизистые оболочки человека, движущиеся поверхности трескаются, образуя микротрещины, куда напрямую проникают вирусы, бактерии, микробы. Низкая относительная влажность (до 5—7 %) в помещениях квартиры, офиса отмечена в регионах с продолжительным стоянием низких отрицательных температур наружного воздуха. Обычно продолжительность до 1—2 недель при температурах ниже −20 °С приводит к высушиванию помещений. Значительным ухудшающим фактором в поддержании относительной влажности является воздухообмен при низких отрицательных температурах. Чем больше воздухообмен в помещениях, тем быстрее в этих помещениях создаётся низкая (5—7 %) относительная влажность.</w:t>
      </w:r>
    </w:p>
    <w:p w:rsidR="00DF1468" w:rsidRDefault="00DF1468" w:rsidP="00DF1468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 xml:space="preserve">Проветривание помещений в мороз с целью увеличения влажности является грубой ошибкой — это наиболее эффективный способ добиться обратного. Причина широко укоренившегося заблуждения в восприятии цифр относительной влажности, известных всем из прогнозов погоды. Это проценты от некоего числа, но это число для комнаты и улицы разное! Узнать это число можно из таблицы, связывающих температуру и абсолютную влажность. </w:t>
      </w:r>
      <w:proofErr w:type="gramStart"/>
      <w:r>
        <w:rPr>
          <w:color w:val="222222"/>
        </w:rPr>
        <w:t>Например</w:t>
      </w:r>
      <w:proofErr w:type="gramEnd"/>
      <w:r>
        <w:rPr>
          <w:color w:val="222222"/>
        </w:rPr>
        <w:t xml:space="preserve"> 100 % влажность уличного воздуха при −15 °С означает 1,6 г воды в кубометре, но этот же воздух (и эти же граммы) при +20 °С означает лишь 8 % влажности.</w:t>
      </w:r>
    </w:p>
    <w:p w:rsidR="00DF1468" w:rsidRDefault="00DF1468" w:rsidP="00DF1468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lastRenderedPageBreak/>
        <w:t>Пищевые продукты, строительные материалы и даже многие электронные компоненты допускается хранить в строго определённом диапазоне относительной влажности воздуха. Многие технологические процессы происходят только при строгом контроле содержания паров воды в воздухе производственного помещения.</w:t>
      </w:r>
    </w:p>
    <w:p w:rsidR="00DF1468" w:rsidRDefault="00DF1468" w:rsidP="00DF1468">
      <w:pPr>
        <w:pStyle w:val="a4"/>
        <w:shd w:val="clear" w:color="auto" w:fill="FFFFFF"/>
        <w:spacing w:before="120" w:beforeAutospacing="0" w:after="120" w:afterAutospacing="0"/>
        <w:rPr>
          <w:color w:val="222222"/>
        </w:rPr>
      </w:pPr>
      <w:r>
        <w:rPr>
          <w:color w:val="222222"/>
        </w:rPr>
        <w:t>Влажность воздуха в помещении можно изменять. Для повышения влажности применяются </w:t>
      </w:r>
      <w:hyperlink r:id="rId33" w:tooltip="Увлажнитель" w:history="1">
        <w:r>
          <w:rPr>
            <w:rStyle w:val="a3"/>
            <w:color w:val="0B0080"/>
          </w:rPr>
          <w:t>увлажнители</w:t>
        </w:r>
      </w:hyperlink>
      <w:r>
        <w:rPr>
          <w:color w:val="222222"/>
        </w:rPr>
        <w:t> воздуха. Функции осушения (понижения влажности) воздуха реализованы в большинстве </w:t>
      </w:r>
      <w:hyperlink r:id="rId34" w:tooltip="Кондиционер" w:history="1">
        <w:r>
          <w:rPr>
            <w:rStyle w:val="a3"/>
            <w:color w:val="0B0080"/>
          </w:rPr>
          <w:t>кондиционеров</w:t>
        </w:r>
      </w:hyperlink>
      <w:r>
        <w:rPr>
          <w:color w:val="222222"/>
        </w:rPr>
        <w:t> и в виде отдельных приборов — </w:t>
      </w:r>
      <w:hyperlink r:id="rId35" w:tooltip="Осушитель воздуха" w:history="1">
        <w:r>
          <w:rPr>
            <w:rStyle w:val="a3"/>
            <w:color w:val="0B0080"/>
          </w:rPr>
          <w:t>осушителей</w:t>
        </w:r>
      </w:hyperlink>
      <w:r>
        <w:rPr>
          <w:color w:val="222222"/>
        </w:rPr>
        <w:t> воздуха.</w:t>
      </w:r>
    </w:p>
    <w:p w:rsidR="00DF1468" w:rsidRDefault="00DF1468" w:rsidP="00DF1468">
      <w:pPr>
        <w:rPr>
          <w:rFonts w:ascii="Times New Roman" w:hAnsi="Times New Roman" w:cs="Times New Roman"/>
          <w:sz w:val="24"/>
          <w:szCs w:val="24"/>
        </w:rPr>
      </w:pPr>
    </w:p>
    <w:p w:rsidR="00DF1468" w:rsidRDefault="00DF1468" w:rsidP="00DF14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Физика 1 курс. </w:t>
      </w:r>
    </w:p>
    <w:p w:rsidR="00DF1468" w:rsidRDefault="00DF1468" w:rsidP="00DF14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Преподаватель С.А.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Радобенко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F1468" w:rsidRDefault="00DF1468" w:rsidP="00DF14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  «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Молекулярная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физика.Термодинамика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.»</w:t>
      </w:r>
    </w:p>
    <w:p w:rsidR="00DF1468" w:rsidRDefault="00DF1468" w:rsidP="00DF14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Добрый день! Уважаемые студенты, предлагаю вашему вниманию теоретический материал по теме 2.3 «Свойства паров», </w:t>
      </w:r>
    </w:p>
    <w:p w:rsidR="00DF1468" w:rsidRDefault="00DF1468" w:rsidP="00DF14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которая рассчитана на 4 урока.</w:t>
      </w:r>
    </w:p>
    <w:p w:rsidR="00DF1468" w:rsidRDefault="00DF1468" w:rsidP="00DF14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1468" w:rsidRDefault="00DF1468" w:rsidP="00DF14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1468" w:rsidRDefault="00DF1468" w:rsidP="00DF1468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Урок 4.</w:t>
      </w:r>
    </w:p>
    <w:p w:rsidR="00DF1468" w:rsidRDefault="00DF1468" w:rsidP="00DF146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>
        <w:rPr>
          <w:rFonts w:ascii="Times New Roman" w:hAnsi="Times New Roman" w:cs="Times New Roman"/>
          <w:sz w:val="24"/>
          <w:szCs w:val="24"/>
        </w:rPr>
        <w:t xml:space="preserve"> «Измерение влажности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воздуха.Точка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росы»</w:t>
      </w:r>
    </w:p>
    <w:p w:rsidR="00DF1468" w:rsidRDefault="00DF1468" w:rsidP="00DF146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познакомиться с современными научными способами  </w:t>
      </w:r>
    </w:p>
    <w:p w:rsidR="00DF1468" w:rsidRDefault="00DF1468" w:rsidP="00DF146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измерения влажности воздуха. Узнать о том, какой должна быть оптимальная влажность воздуха для нормальной жизнедеятельности человека.</w:t>
      </w:r>
    </w:p>
    <w:p w:rsidR="00DF1468" w:rsidRDefault="00DF1468" w:rsidP="00DF146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урока:</w:t>
      </w:r>
    </w:p>
    <w:p w:rsidR="00DF1468" w:rsidRDefault="00DF1468" w:rsidP="00DF1468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Повторить теоретический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материал  по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темам «Строение вещества» и «Агрегатные состояния вещества» из курса природоведения и физики. </w:t>
      </w:r>
    </w:p>
    <w:p w:rsidR="00DF1468" w:rsidRDefault="00DF1468" w:rsidP="00DF1468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Изучить историю развития взглядов на строение вещества.</w:t>
      </w:r>
    </w:p>
    <w:p w:rsidR="00DF1468" w:rsidRDefault="00DF1468" w:rsidP="00DF1468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Научиться изображать модели агрегатных состояний вещества.</w:t>
      </w:r>
    </w:p>
    <w:p w:rsidR="00DF1468" w:rsidRDefault="00DF1468" w:rsidP="00DF1468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4.Познакомиться с другими агрегатными состояниями и процессами взаимных превращений(переходов).</w:t>
      </w:r>
    </w:p>
    <w:p w:rsidR="00DF1468" w:rsidRDefault="00DF1468" w:rsidP="00DF1468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действий:</w:t>
      </w:r>
    </w:p>
    <w:p w:rsidR="00DF1468" w:rsidRDefault="00DF1468" w:rsidP="00DF14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Изучить теорию и составить конспект.</w:t>
      </w:r>
    </w:p>
    <w:p w:rsidR="00DF1468" w:rsidRDefault="00DF1468" w:rsidP="00DF14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2.Выполнить задание.</w:t>
      </w:r>
    </w:p>
    <w:p w:rsidR="00DF1468" w:rsidRDefault="00DF1468" w:rsidP="00DF14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1468" w:rsidRDefault="00DF1468" w:rsidP="00DF1468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Теоретический материал. </w:t>
      </w:r>
    </w:p>
    <w:p w:rsidR="00DF1468" w:rsidRDefault="00DF1468" w:rsidP="00DF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Влажность воздуха является очень важным параметром окружающей среды. Известно, что большую часть поверхности Земли занимает вода (Мировой океан), с поверхности которой непрерывно происходит испарение. В различных климатических зонах интенсивность этого процесса различна. Она зависит от среднесуточной температуры, наличия ветров и др. факторов. Таким образом, в определенных местах процесс парообразования воды более интенсивен, чем ее конденсация, а в некоторых – наоборот.</w:t>
      </w:r>
    </w:p>
    <w:p w:rsidR="00DF1468" w:rsidRDefault="00DF1468" w:rsidP="00DF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Человеческий организм активно реагирует на изменения влажности воздуха. Например, процесс потоотделения тесно взаимосвязан с температурой и влажностью окружающей среды. При высокой влажности процессы испарения влаги с поверхности кожи практически компенсируются процессами ее конденсации, и нарушается отвод тепла от организма, что приводит к нарушениям терморегуляции; при низкой влажности процессы испарения влаги превалируют над процессами конденсации и организм теряет слишком много жидкости, что может привести к обезвоживанию.</w:t>
      </w:r>
    </w:p>
    <w:p w:rsidR="00DF1468" w:rsidRDefault="00DF1468" w:rsidP="00DF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lastRenderedPageBreak/>
        <w:t>Кроме того, понятие влажности является важнейшим критерием оценивания погодных условий, что всем известно из прогнозов погоды.</w:t>
      </w:r>
    </w:p>
    <w:p w:rsidR="00DF1468" w:rsidRDefault="00DF1468" w:rsidP="00DF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Абсолютная влажность воздуха дает представление о конкретном содержании воды в воздухе по массе, однако эта величина неудобна с точки зрения восприимчивости влажности живыми организмами. Человек ощущает не массовое количество воды в воздухе, а ее содержание относительно максимально возможного значения. Для описания реакции живых организмов на изменения содержания водяного пара в воздухе вводят понятие относительной влажности.</w:t>
      </w:r>
    </w:p>
    <w:p w:rsidR="00DF1468" w:rsidRDefault="00DF1468" w:rsidP="00DF1468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36" w:history="1">
        <w:r>
          <w:rPr>
            <w:rFonts w:ascii="Times New Roman" w:eastAsia="Times New Roman" w:hAnsi="Times New Roman" w:cs="Times New Roman"/>
            <w:color w:val="3A7EA5"/>
            <w:sz w:val="24"/>
            <w:szCs w:val="24"/>
            <w:lang w:eastAsia="ru-RU"/>
          </w:rPr>
          <w:br/>
        </w:r>
      </w:hyperlink>
    </w:p>
    <w:p w:rsidR="00DF1468" w:rsidRDefault="00DF1468" w:rsidP="00DF1468">
      <w:pPr>
        <w:spacing w:line="240" w:lineRule="auto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4448175"/>
            <wp:effectExtent l="0" t="0" r="0" b="9525"/>
            <wp:docPr id="5" name="Рисунок 5" descr="https://cf2.ppt-online.org/files2/slide/p/PLFUYI5lbdhAZ2BfaSivtE3wWCq8jeQpGzJ9TH10u/slide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cf2.ppt-online.org/files2/slide/p/PLFUYI5lbdhAZ2BfaSivtE3wWCq8jeQpGzJ9TH10u/slide-11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Arial" w:hAnsi="Arial" w:cs="Arial"/>
          <w:color w:val="2C32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C3239"/>
          <w:sz w:val="24"/>
          <w:szCs w:val="24"/>
          <w:u w:val="single"/>
          <w:lang w:eastAsia="ru-RU"/>
        </w:rPr>
        <w:t>Точка росы</w:t>
      </w:r>
      <w:r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 – это температура, при которой водяной пар становится насыщенным.</w:t>
      </w:r>
    </w:p>
    <w:p w:rsidR="00DF1468" w:rsidRDefault="00DF1468" w:rsidP="00DF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Зная температуру точки росы, можно получить представление об относительной влажности воздуха. Если температура точки росы близка к температуре окружающего воздуха, значит влажность высокая (</w:t>
      </w:r>
      <w:r>
        <w:rPr>
          <w:rFonts w:ascii="Times New Roman" w:eastAsia="Times New Roman" w:hAnsi="Times New Roman" w:cs="Times New Roman"/>
          <w:i/>
          <w:iCs/>
          <w:color w:val="2C3239"/>
          <w:sz w:val="24"/>
          <w:szCs w:val="24"/>
          <w:lang w:eastAsia="ru-RU"/>
        </w:rPr>
        <w:t>при совпадении температур образуется туман).</w:t>
      </w:r>
      <w:r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 И напротив, если значения точки росы и температуры воздуха в момент измерения сильно расходятся, то можно говорить о низком содержании водяных паров в атмосфере.</w:t>
      </w:r>
    </w:p>
    <w:p w:rsidR="00DF1468" w:rsidRDefault="00DF1468" w:rsidP="00DF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>Когда в теплое помещение с мороза заносят какую-либо вещь, воздух над ней охлаждается, насыщается водяными парами, и на вещи конденсируются капельки воды. В дальнейшем вещь прогревается до температуры воздуха помещения, и весь конденсат испаряется.</w:t>
      </w:r>
    </w:p>
    <w:p w:rsidR="00DF1468" w:rsidRDefault="00DF1468" w:rsidP="00DF1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t xml:space="preserve">Другой, не менее хорошо знакомый пример – запотевание стекол в доме. У многих зимой на окнах появляется конденсат. На это явление влияют два фактора –- влажность и температура. Если установлен нормальный стеклопакет и правильно проведено утепление, </w:t>
      </w:r>
      <w:r>
        <w:rPr>
          <w:rFonts w:ascii="Times New Roman" w:eastAsia="Times New Roman" w:hAnsi="Times New Roman" w:cs="Times New Roman"/>
          <w:color w:val="2C3239"/>
          <w:sz w:val="24"/>
          <w:szCs w:val="24"/>
          <w:lang w:eastAsia="ru-RU"/>
        </w:rPr>
        <w:lastRenderedPageBreak/>
        <w:t>а конденсат есть, –- значит, в помещении высокая влажность; возможно плохая вентиляция или вытяжка.</w:t>
      </w:r>
    </w:p>
    <w:p w:rsidR="00DF1468" w:rsidRDefault="00DF1468" w:rsidP="00DF1468">
      <w:pPr>
        <w:shd w:val="clear" w:color="auto" w:fill="FFFFFF"/>
        <w:spacing w:before="120"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3600" cy="4457700"/>
            <wp:effectExtent l="0" t="0" r="0" b="0"/>
            <wp:docPr id="4" name="Рисунок 4" descr="http://900igr.net/up/datas/215576/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://900igr.net/up/datas/215576/006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9274"/>
        <w:gridCol w:w="81"/>
      </w:tblGrid>
      <w:tr w:rsidR="00DF1468" w:rsidTr="00DF1468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75" w:type="dxa"/>
            </w:tcMar>
          </w:tcPr>
          <w:p w:rsidR="00DF1468" w:rsidRDefault="00DF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C3239"/>
                <w:sz w:val="24"/>
                <w:szCs w:val="24"/>
                <w:lang w:eastAsia="ru-RU"/>
              </w:rPr>
            </w:pPr>
          </w:p>
          <w:p w:rsidR="00DF1468" w:rsidRDefault="00DF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C3239"/>
                <w:sz w:val="24"/>
                <w:szCs w:val="24"/>
                <w:lang w:eastAsia="ru-RU"/>
              </w:rPr>
            </w:pPr>
          </w:p>
          <w:p w:rsidR="00DF1468" w:rsidRDefault="00DF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C3239"/>
                <w:sz w:val="24"/>
                <w:szCs w:val="24"/>
                <w:lang w:eastAsia="ru-RU"/>
              </w:rPr>
            </w:pPr>
          </w:p>
          <w:p w:rsidR="00DF1468" w:rsidRDefault="00DF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C3239"/>
                <w:sz w:val="24"/>
                <w:szCs w:val="24"/>
                <w:lang w:eastAsia="ru-RU"/>
              </w:rPr>
            </w:pPr>
          </w:p>
          <w:p w:rsidR="00DF1468" w:rsidRDefault="00DF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C3239"/>
                <w:sz w:val="24"/>
                <w:szCs w:val="24"/>
                <w:lang w:eastAsia="ru-RU"/>
              </w:rPr>
            </w:pPr>
          </w:p>
          <w:p w:rsidR="00DF1468" w:rsidRDefault="00DF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C3239"/>
                <w:sz w:val="24"/>
                <w:szCs w:val="24"/>
                <w:lang w:eastAsia="ru-RU"/>
              </w:rPr>
            </w:pPr>
          </w:p>
          <w:p w:rsidR="00DF1468" w:rsidRDefault="00DF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C3239"/>
                <w:sz w:val="24"/>
                <w:szCs w:val="24"/>
                <w:lang w:eastAsia="ru-RU"/>
              </w:rPr>
            </w:pPr>
          </w:p>
          <w:p w:rsidR="00DF1468" w:rsidRDefault="00DF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C3239"/>
                <w:sz w:val="24"/>
                <w:szCs w:val="24"/>
                <w:lang w:eastAsia="ru-RU"/>
              </w:rPr>
            </w:pPr>
          </w:p>
          <w:p w:rsidR="00DF1468" w:rsidRDefault="00DF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C3239"/>
                <w:sz w:val="24"/>
                <w:szCs w:val="24"/>
                <w:lang w:eastAsia="ru-RU"/>
              </w:rPr>
            </w:pPr>
          </w:p>
          <w:p w:rsidR="00DF1468" w:rsidRDefault="00DF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C3239"/>
                <w:sz w:val="24"/>
                <w:szCs w:val="24"/>
                <w:lang w:eastAsia="ru-RU"/>
              </w:rPr>
            </w:pPr>
          </w:p>
          <w:p w:rsidR="00DF1468" w:rsidRDefault="00DF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32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3239"/>
                <w:sz w:val="24"/>
                <w:szCs w:val="24"/>
                <w:lang w:eastAsia="ru-RU"/>
              </w:rPr>
              <w:t>Задание</w:t>
            </w:r>
            <w:r>
              <w:rPr>
                <w:rFonts w:ascii="Times New Roman" w:eastAsia="Times New Roman" w:hAnsi="Times New Roman" w:cs="Times New Roman"/>
                <w:color w:val="2C3239"/>
                <w:sz w:val="24"/>
                <w:szCs w:val="24"/>
                <w:lang w:eastAsia="ru-RU"/>
              </w:rPr>
              <w:t xml:space="preserve"> 1.</w:t>
            </w:r>
          </w:p>
          <w:p w:rsidR="00DF1468" w:rsidRDefault="00DF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C32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3239"/>
                <w:sz w:val="24"/>
                <w:szCs w:val="24"/>
                <w:lang w:eastAsia="ru-RU"/>
              </w:rPr>
              <w:t>На фотографии представлены два термометра, используемые для определения относительной влажности воздуха с помощью психрометрической таблицы. Что покажет влажный термометр, если при неизменной температуре воздуха относительная влажность увеличится на 7%?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1468" w:rsidRDefault="00DF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3239"/>
                <w:sz w:val="24"/>
                <w:szCs w:val="24"/>
                <w:lang w:eastAsia="ru-RU"/>
              </w:rPr>
            </w:pPr>
          </w:p>
        </w:tc>
      </w:tr>
    </w:tbl>
    <w:p w:rsidR="00DF1468" w:rsidRDefault="00DF1468" w:rsidP="00DF1468">
      <w:pPr>
        <w:shd w:val="clear" w:color="auto" w:fill="FFFFFF"/>
        <w:spacing w:before="120" w:after="120" w:line="240" w:lineRule="auto"/>
      </w:pPr>
    </w:p>
    <w:p w:rsidR="00DF1468" w:rsidRDefault="00DF1468" w:rsidP="00DF1468">
      <w:pPr>
        <w:shd w:val="clear" w:color="auto" w:fill="FFFFFF"/>
        <w:spacing w:before="120"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1647825" cy="3876675"/>
            <wp:effectExtent l="0" t="0" r="9525" b="9525"/>
            <wp:docPr id="3" name="Рисунок 3" descr="http://ru.solverbook.com/my_images/pic33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ru.solverbook.com/my_images/pic3307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445"/>
        <w:gridCol w:w="7910"/>
      </w:tblGrid>
      <w:tr w:rsidR="00DF1468" w:rsidTr="00DF1468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75" w:type="dxa"/>
            </w:tcMar>
            <w:hideMark/>
          </w:tcPr>
          <w:p w:rsidR="00DF1468" w:rsidRDefault="00DF14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2C323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C3239"/>
                <w:sz w:val="23"/>
                <w:szCs w:val="23"/>
                <w:lang w:eastAsia="ru-RU"/>
              </w:rPr>
              <w:t>Решение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468" w:rsidRDefault="00DF146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C323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C3239"/>
                <w:sz w:val="23"/>
                <w:szCs w:val="23"/>
                <w:lang w:eastAsia="ru-RU"/>
              </w:rPr>
              <w:t>1. Запишем показания сухого и влажного термометра, представленных на фотографии.</w:t>
            </w:r>
          </w:p>
          <w:p w:rsidR="00DF1468" w:rsidRDefault="00DF1468">
            <w:pPr>
              <w:spacing w:before="100" w:beforeAutospacing="1" w:after="100" w:afterAutospacing="1" w:line="315" w:lineRule="atLeast"/>
              <w:jc w:val="both"/>
              <w:rPr>
                <w:rFonts w:ascii="Arial" w:eastAsia="Times New Roman" w:hAnsi="Arial" w:cs="Arial"/>
                <w:color w:val="2C323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C3239"/>
                <w:sz w:val="25"/>
                <w:szCs w:val="25"/>
                <w:lang w:eastAsia="ru-RU"/>
              </w:rPr>
              <w:t>  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57275" cy="171450"/>
                      <wp:effectExtent l="0" t="0" r="0" b="0"/>
                      <wp:docPr id="10" name="Прямоугольник 10" descr="\[t_{moist}={16}^\circ C\ \]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57275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5E7FDB" id="Прямоугольник 10" o:spid="_x0000_s1026" alt="\[t_{moist}={16}^\circ C\ \]" style="width:83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F1468" w:rsidRDefault="00DF146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323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C3239"/>
                <w:sz w:val="23"/>
                <w:szCs w:val="23"/>
                <w:lang w:eastAsia="ru-RU"/>
              </w:rPr>
              <w:t>2.Определим разность показаний термометров.</w:t>
            </w:r>
            <w:r>
              <w:rPr>
                <w:rFonts w:ascii="Arial" w:eastAsia="Times New Roman" w:hAnsi="Arial" w:cs="Arial"/>
                <w:color w:val="2C3239"/>
                <w:sz w:val="25"/>
                <w:szCs w:val="25"/>
                <w:lang w:eastAsia="ru-RU"/>
              </w:rPr>
              <w:t>  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19225" cy="190500"/>
                      <wp:effectExtent l="0" t="0" r="0" b="0"/>
                      <wp:docPr id="9" name="Прямоугольник 9" descr="\[\triangle t=t_{dry}-t_{moist};\]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192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FDFDAD" id="Прямоугольник 9" o:spid="_x0000_s1026" alt="\[\triangle t=t_{dry}-t_{moist};\]" style="width:111.7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F1468" w:rsidRDefault="00DF1468">
            <w:pPr>
              <w:spacing w:before="100" w:beforeAutospacing="1" w:after="100" w:afterAutospacing="1" w:line="240" w:lineRule="atLeast"/>
              <w:jc w:val="both"/>
              <w:rPr>
                <w:rFonts w:ascii="Arial" w:eastAsia="Times New Roman" w:hAnsi="Arial" w:cs="Arial"/>
                <w:color w:val="2C323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C3239"/>
                <w:sz w:val="25"/>
                <w:szCs w:val="25"/>
                <w:lang w:eastAsia="ru-RU"/>
              </w:rPr>
              <w:t>  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19300" cy="152400"/>
                      <wp:effectExtent l="0" t="0" r="0" b="0"/>
                      <wp:docPr id="8" name="Прямоугольник 8" descr="\[\triangle t={23}^\circ C-{16}^\circ C=7^\circ C\ \]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193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36362DA" id="Прямоугольник 8" o:spid="_x0000_s1026" alt="\[\triangle t={23}^\circ C-{16}^\circ C=7^\circ C\ \]" style="width:159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DF1468" w:rsidRDefault="00DF146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C323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C3239"/>
                <w:sz w:val="23"/>
                <w:szCs w:val="23"/>
                <w:lang w:eastAsia="ru-RU"/>
              </w:rPr>
              <w:t>3.По психрометрической таблице определим относительную влажность воздуха.</w:t>
            </w:r>
          </w:p>
          <w:p w:rsidR="00DF1468" w:rsidRDefault="00DF1468">
            <w:pPr>
              <w:spacing w:before="100" w:beforeAutospacing="1" w:after="100" w:afterAutospacing="1" w:line="270" w:lineRule="atLeast"/>
              <w:jc w:val="both"/>
              <w:rPr>
                <w:rFonts w:ascii="Arial" w:eastAsia="Times New Roman" w:hAnsi="Arial" w:cs="Arial"/>
                <w:color w:val="2C3239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C3239"/>
                <w:sz w:val="25"/>
                <w:szCs w:val="25"/>
                <w:lang w:eastAsia="ru-RU"/>
              </w:rPr>
              <w:t>  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666750" cy="171450"/>
                      <wp:effectExtent l="0" t="0" r="0" b="0"/>
                      <wp:docPr id="7" name="Прямоугольник 7" descr="\[\varphi =48\%\]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66750" cy="171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1A3D8E" id="Прямоугольник 7" o:spid="_x0000_s1026" alt="\[\varphi =48\%\]" style="width:52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DF1468" w:rsidRDefault="00DF1468" w:rsidP="00DF1468">
      <w:pPr>
        <w:shd w:val="clear" w:color="auto" w:fill="FFFFFF"/>
        <w:spacing w:before="120" w:after="120" w:line="240" w:lineRule="auto"/>
      </w:pPr>
    </w:p>
    <w:p w:rsidR="00DF1468" w:rsidRDefault="00DF1468" w:rsidP="00DF1468">
      <w:pPr>
        <w:shd w:val="clear" w:color="auto" w:fill="FFFFFF"/>
        <w:spacing w:before="120" w:after="120" w:line="240" w:lineRule="auto"/>
      </w:pPr>
    </w:p>
    <w:p w:rsidR="00DF1468" w:rsidRDefault="00DF1468" w:rsidP="00DF1468">
      <w:pPr>
        <w:shd w:val="clear" w:color="auto" w:fill="FFFFFF"/>
        <w:spacing w:before="120" w:after="120" w:line="240" w:lineRule="auto"/>
      </w:pPr>
    </w:p>
    <w:p w:rsidR="00DF1468" w:rsidRDefault="00DF1468" w:rsidP="00DF1468">
      <w:pPr>
        <w:shd w:val="clear" w:color="auto" w:fill="FFFFFF"/>
        <w:spacing w:before="120" w:after="120" w:line="240" w:lineRule="auto"/>
      </w:pPr>
    </w:p>
    <w:p w:rsidR="00DF1468" w:rsidRDefault="00DF1468" w:rsidP="00DF1468">
      <w:pPr>
        <w:shd w:val="clear" w:color="auto" w:fill="FFFFFF"/>
        <w:spacing w:before="120" w:after="120" w:line="240" w:lineRule="auto"/>
      </w:pPr>
    </w:p>
    <w:p w:rsidR="00DF1468" w:rsidRDefault="00DF1468" w:rsidP="00DF1468">
      <w:pPr>
        <w:shd w:val="clear" w:color="auto" w:fill="FFFFFF"/>
        <w:spacing w:before="120" w:after="120" w:line="240" w:lineRule="auto"/>
      </w:pPr>
    </w:p>
    <w:p w:rsidR="00DF1468" w:rsidRDefault="00DF1468" w:rsidP="00DF1468">
      <w:pPr>
        <w:shd w:val="clear" w:color="auto" w:fill="FFFFFF"/>
        <w:spacing w:before="120" w:after="120" w:line="240" w:lineRule="auto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05200" cy="2228850"/>
            <wp:effectExtent l="0" t="0" r="0" b="0"/>
            <wp:docPr id="2" name="Рисунок 2" descr="http://ru.solverbook.com/my_images/pic3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ru.solverbook.com/my_images/pic3308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714750" cy="2362200"/>
            <wp:effectExtent l="0" t="0" r="0" b="0"/>
            <wp:docPr id="1" name="Рисунок 1" descr="http://ru.solverbook.com/my_images/pic33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ru.solverbook.com/my_images/pic3309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487"/>
        <w:gridCol w:w="7868"/>
      </w:tblGrid>
      <w:tr w:rsidR="00DF1468" w:rsidTr="00DF1468">
        <w:trPr>
          <w:trHeight w:val="450"/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375" w:type="dxa"/>
            </w:tcMar>
            <w:hideMark/>
          </w:tcPr>
          <w:p w:rsidR="00DF1468" w:rsidRDefault="00DF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C32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3239"/>
                <w:sz w:val="24"/>
                <w:szCs w:val="24"/>
                <w:lang w:eastAsia="ru-RU"/>
              </w:rPr>
              <w:t>Задание2.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468" w:rsidRDefault="00DF1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C32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3239"/>
                <w:sz w:val="24"/>
                <w:szCs w:val="24"/>
                <w:lang w:eastAsia="ru-RU"/>
              </w:rPr>
              <w:t xml:space="preserve">Относительная влажность вечером при температуре 17 </w:t>
            </w:r>
            <w:proofErr w:type="gramStart"/>
            <w:r>
              <w:rPr>
                <w:rFonts w:ascii="Times New Roman" w:eastAsia="Times New Roman" w:hAnsi="Times New Roman" w:cs="Times New Roman"/>
                <w:color w:val="2C3239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2C3239"/>
                <w:sz w:val="24"/>
                <w:szCs w:val="24"/>
                <w:lang w:eastAsia="ru-RU"/>
              </w:rPr>
              <w:t xml:space="preserve"> равна 50%. Выпадет ли роса, если ночью температура понизится до 8 С?</w:t>
            </w:r>
          </w:p>
        </w:tc>
      </w:tr>
    </w:tbl>
    <w:p w:rsidR="00DF1468" w:rsidRDefault="00DF1468" w:rsidP="00DF146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</w:pPr>
    </w:p>
    <w:p w:rsidR="00DF1468" w:rsidRDefault="00DF1468" w:rsidP="00DF146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C3239"/>
          <w:sz w:val="24"/>
          <w:szCs w:val="24"/>
          <w:lang w:eastAsia="ru-RU"/>
        </w:rPr>
        <w:t xml:space="preserve">Задание3.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Описать принцип действия психрометра и гигрометра.</w:t>
      </w:r>
    </w:p>
    <w:p w:rsidR="00DF1468" w:rsidRDefault="00DF1468" w:rsidP="00DF146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:rsidR="00DF1468" w:rsidRDefault="00DF1468" w:rsidP="00DF1468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u w:val="single"/>
          <w:lang w:eastAsia="ru-RU"/>
        </w:rPr>
        <w:t>ДОМАШНЕЕ ЗАДАНИЕ.</w:t>
      </w:r>
    </w:p>
    <w:p w:rsidR="00DF1468" w:rsidRDefault="00DF1468" w:rsidP="00DF14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1.Написать план-конспект урока.</w:t>
      </w:r>
    </w:p>
    <w:p w:rsidR="00DF1468" w:rsidRDefault="00DF1468" w:rsidP="00DF14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2.Привести примеры использования различной влажности в медицине (климатические курорты и бани).</w:t>
      </w:r>
    </w:p>
    <w:p w:rsidR="00DF1468" w:rsidRDefault="00DF1468" w:rsidP="00DF14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Решить задачи на расчет влажности воздуха.</w:t>
      </w:r>
    </w:p>
    <w:p w:rsidR="00DF1468" w:rsidRDefault="00DF1468" w:rsidP="00DF14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F1468" w:rsidRDefault="00DF1468" w:rsidP="00DF14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  <w:r>
        <w:rPr>
          <w:rFonts w:ascii="Times New Roman" w:hAnsi="Times New Roman" w:cs="Times New Roman"/>
          <w:sz w:val="24"/>
          <w:szCs w:val="24"/>
        </w:rPr>
        <w:t xml:space="preserve"> А.В. Фирсов Физика для СПО М. Академия 2014</w:t>
      </w:r>
    </w:p>
    <w:p w:rsidR="00DF1468" w:rsidRDefault="00DF1468" w:rsidP="00DF1468">
      <w:pPr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hyperlink r:id="rId42" w:history="1">
        <w:r>
          <w:rPr>
            <w:rStyle w:val="a3"/>
            <w:b/>
            <w:bCs/>
            <w:sz w:val="24"/>
            <w:szCs w:val="24"/>
          </w:rPr>
          <w:t>https://obuchalka.org/20180622101330/istoriya-dlya-professii-i-specialnostei-tehnicheskogo-estestvenno-nauchnogo-socialno-ekonomicheskogo-profilei-chast-1-artemov-v-v-lubchenkov-u-n-2012.html</w:t>
        </w:r>
      </w:hyperlink>
    </w:p>
    <w:p w:rsidR="00DF1468" w:rsidRDefault="00DF1468" w:rsidP="00DF1468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DF1468" w:rsidRDefault="00DF1468" w:rsidP="00DF1468">
      <w:pPr>
        <w:spacing w:after="0"/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DF1468" w:rsidRDefault="00DF1468" w:rsidP="00DF1468">
      <w:pPr>
        <w:spacing w:after="200" w:line="276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Готовую работу отправляйте  на электронную почту </w:t>
      </w:r>
      <w:hyperlink r:id="rId43" w:history="1">
        <w:r>
          <w:rPr>
            <w:rStyle w:val="a3"/>
            <w:sz w:val="24"/>
            <w:szCs w:val="24"/>
            <w:lang w:val="en-US"/>
          </w:rPr>
          <w:t>radobenko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sveta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yandex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 w:rsidRPr="00DF14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Спасибо.</w:t>
      </w:r>
    </w:p>
    <w:p w:rsidR="00DF1468" w:rsidRDefault="00DF1468" w:rsidP="00DF1468"/>
    <w:p w:rsidR="00DF1468" w:rsidRDefault="00DF1468" w:rsidP="00DF146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1468" w:rsidRDefault="00DF1468" w:rsidP="00DF1468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1468" w:rsidRDefault="00DF1468" w:rsidP="00DF1468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1468" w:rsidRDefault="00DF1468" w:rsidP="00DF1468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1468" w:rsidRDefault="00DF1468" w:rsidP="00DF1468"/>
    <w:p w:rsidR="00E264DE" w:rsidRDefault="00E264DE">
      <w:bookmarkStart w:id="0" w:name="_GoBack"/>
      <w:bookmarkEnd w:id="0"/>
    </w:p>
    <w:sectPr w:rsidR="00E2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68"/>
    <w:rsid w:val="00DF1468"/>
    <w:rsid w:val="00E2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5730E-CD62-4D05-BA71-CEA85C37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468"/>
    <w:pPr>
      <w:spacing w:line="252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DF14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F14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F146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e-math-mathml-inline">
    <w:name w:val="mwe-math-mathml-inline"/>
    <w:basedOn w:val="a0"/>
    <w:rsid w:val="00DF1468"/>
  </w:style>
  <w:style w:type="character" w:customStyle="1" w:styleId="mw-headline">
    <w:name w:val="mw-headline"/>
    <w:basedOn w:val="a0"/>
    <w:rsid w:val="00DF1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B%D1%91%D0%B4" TargetMode="External"/><Relationship Id="rId18" Type="http://schemas.openxmlformats.org/officeDocument/2006/relationships/hyperlink" Target="https://ru.wikipedia.org/wiki/%D0%A2%D0%B5%D0%BC%D0%BF%D0%B5%D1%80%D0%B0%D1%82%D1%83%D1%80%D0%B0" TargetMode="External"/><Relationship Id="rId26" Type="http://schemas.openxmlformats.org/officeDocument/2006/relationships/hyperlink" Target="https://ru.wikipedia.org/wiki/%D0%98%D0%BE%D0%BD" TargetMode="External"/><Relationship Id="rId39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9F%D0%B5%D1%80%D0%B5%D1%81%D1%8B%D1%89%D0%B5%D0%BD%D0%BD%D1%8B%D0%B9_%D0%BF%D0%B0%D1%80" TargetMode="External"/><Relationship Id="rId34" Type="http://schemas.openxmlformats.org/officeDocument/2006/relationships/hyperlink" Target="https://ru.wikipedia.org/wiki/%D0%9A%D0%BE%D0%BD%D0%B4%D0%B8%D1%86%D0%B8%D0%BE%D0%BD%D0%B5%D1%80" TargetMode="External"/><Relationship Id="rId42" Type="http://schemas.openxmlformats.org/officeDocument/2006/relationships/hyperlink" Target="https://obuchalka.org/20180622101330/istoriya-dlya-professii-i-specialnostei-tehnicheskogo-estestvenno-nauchnogo-socialno-ekonomicheskogo-profilei-chast-1-artemov-v-v-lubchenkov-u-n-2012.html" TargetMode="External"/><Relationship Id="rId7" Type="http://schemas.openxmlformats.org/officeDocument/2006/relationships/hyperlink" Target="https://ru.wikipedia.org/wiki/%D0%9F%D1%80%D0%BE%D1%86%D0%B5%D0%BD%D1%82" TargetMode="External"/><Relationship Id="rId12" Type="http://schemas.openxmlformats.org/officeDocument/2006/relationships/hyperlink" Target="https://ru.wikipedia.org/wiki/%D0%A2%D1%83%D0%BC%D0%B0%D0%BD" TargetMode="External"/><Relationship Id="rId17" Type="http://schemas.openxmlformats.org/officeDocument/2006/relationships/hyperlink" Target="https://ru.wikipedia.org/wiki/%D0%9E%D1%82%D0%BD%D0%BE%D1%81%D0%B8%D1%82%D0%B5%D0%BB%D1%8C%D0%BD%D0%B0%D1%8F_%D0%B2%D0%BB%D0%B0%D0%B6%D0%BD%D0%BE%D1%81%D1%82%D1%8C" TargetMode="External"/><Relationship Id="rId25" Type="http://schemas.openxmlformats.org/officeDocument/2006/relationships/hyperlink" Target="https://ru.wikipedia.org/wiki/%D0%9F%D0%B5%D1%80%D0%B5%D1%81%D1%8B%D1%89%D0%B5%D0%BD%D0%BD%D1%8B%D0%B9_%D0%BF%D0%B0%D1%80" TargetMode="External"/><Relationship Id="rId33" Type="http://schemas.openxmlformats.org/officeDocument/2006/relationships/hyperlink" Target="https://ru.wikipedia.org/wiki/%D0%A3%D0%B2%D0%BB%D0%B0%D0%B6%D0%BD%D0%B8%D1%82%D0%B5%D0%BB%D1%8C" TargetMode="External"/><Relationship Id="rId38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2%D1%80%D0%BE%D0%BF%D0%B8%D1%87%D0%B5%D1%81%D0%BA%D0%B8%D0%B9_%D1%86%D0%B8%D0%BA%D0%BB%D0%BE%D0%BD" TargetMode="External"/><Relationship Id="rId20" Type="http://schemas.openxmlformats.org/officeDocument/2006/relationships/hyperlink" Target="https://ru.wikipedia.org/wiki/%D0%9F%D1%81%D0%B8%D1%85%D1%80%D0%BE%D0%BC%D0%B5%D1%82%D1%80%D0%B8%D1%87%D0%B5%D1%81%D0%BA%D0%B0%D1%8F_%D0%B4%D0%B8%D0%B0%D0%B3%D1%80%D0%B0%D0%BC%D0%BC%D0%B0" TargetMode="External"/><Relationship Id="rId29" Type="http://schemas.openxmlformats.org/officeDocument/2006/relationships/hyperlink" Target="https://ru.wikipedia.org/wiki/%D0%9A%D0%BE%D0%BD%D0%B4%D0%B5%D0%BD%D1%81%D0%B0%D1%86%D0%B8%D0%BE%D0%BD%D0%BD%D1%8B%D0%B9_%D1%81%D0%BB%D0%B5%D0%B4" TargetMode="External"/><Relationship Id="rId41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1%D0%B0%D1%83%D0%BD%D0%B0" TargetMode="External"/><Relationship Id="rId11" Type="http://schemas.openxmlformats.org/officeDocument/2006/relationships/hyperlink" Target="https://ru.wikipedia.org/wiki/%D0%9F%D0%B0%D1%80" TargetMode="External"/><Relationship Id="rId24" Type="http://schemas.openxmlformats.org/officeDocument/2006/relationships/hyperlink" Target="https://ru.wikipedia.org/wiki/%D0%90%D1%8D%D1%80%D0%BE%D0%B7%D0%BE%D0%BB%D1%8C" TargetMode="External"/><Relationship Id="rId32" Type="http://schemas.openxmlformats.org/officeDocument/2006/relationships/hyperlink" Target="https://ru.wikipedia.org/wiki/%D0%9E%D1%82%D0%BD%D0%BE%D1%81%D0%B8%D1%82%D0%B5%D0%BB%D1%8C%D0%BD%D0%B0%D1%8F_%D0%B2%D0%BB%D0%B0%D0%B6%D0%BD%D0%BE%D1%81%D1%82%D1%8C" TargetMode="External"/><Relationship Id="rId37" Type="http://schemas.openxmlformats.org/officeDocument/2006/relationships/image" Target="media/image2.jpeg"/><Relationship Id="rId40" Type="http://schemas.openxmlformats.org/officeDocument/2006/relationships/image" Target="media/image5.png"/><Relationship Id="rId45" Type="http://schemas.openxmlformats.org/officeDocument/2006/relationships/theme" Target="theme/theme1.xml"/><Relationship Id="rId5" Type="http://schemas.openxmlformats.org/officeDocument/2006/relationships/hyperlink" Target="https://ru.wikipedia.org/wiki/%D0%9E%D1%82%D0%BD%D0%BE%D1%81%D0%B8%D1%82%D0%B5%D0%BB%D1%8C%D0%BD%D0%B0%D1%8F_%D0%B2%D0%BB%D0%B0%D0%B6%D0%BD%D0%BE%D1%81%D1%82%D1%8C" TargetMode="External"/><Relationship Id="rId15" Type="http://schemas.openxmlformats.org/officeDocument/2006/relationships/hyperlink" Target="https://ru.wikipedia.org/wiki/%D0%9E%D0%B1%D0%BB%D0%B0%D0%BA%D0%B0" TargetMode="External"/><Relationship Id="rId23" Type="http://schemas.openxmlformats.org/officeDocument/2006/relationships/hyperlink" Target="https://ru.wikipedia.org/wiki/%D0%98%D0%BE%D0%BD" TargetMode="External"/><Relationship Id="rId28" Type="http://schemas.openxmlformats.org/officeDocument/2006/relationships/hyperlink" Target="https://ru.wikipedia.org/w/index.php?title=%D0%94%D0%B8%D1%84%D1%84%D1%83%D0%B7%D0%B8%D0%BE%D0%BD%D0%BD%D0%B0%D1%8F_%D0%BA%D0%B0%D0%BC%D0%B5%D1%80%D0%B0&amp;action=edit&amp;redlink=1" TargetMode="External"/><Relationship Id="rId36" Type="http://schemas.openxmlformats.org/officeDocument/2006/relationships/hyperlink" Target="http://ru.solverbook.com/zakazat-reshenie/kontrolnye-raboty-na-zakaz/" TargetMode="External"/><Relationship Id="rId10" Type="http://schemas.openxmlformats.org/officeDocument/2006/relationships/hyperlink" Target="https://ru.wikipedia.org/wiki/%D0%A2%D0%BE%D1%87%D0%BA%D0%B0_%D1%80%D0%BE%D1%81%D1%8B" TargetMode="External"/><Relationship Id="rId19" Type="http://schemas.openxmlformats.org/officeDocument/2006/relationships/hyperlink" Target="https://ru.wikipedia.org/wiki/%D0%A2%D0%BE%D1%87%D0%BA%D0%B0_%D1%80%D0%BE%D1%81%D1%8B" TargetMode="External"/><Relationship Id="rId31" Type="http://schemas.openxmlformats.org/officeDocument/2006/relationships/hyperlink" Target="https://ru.wikipedia.org/wiki/%D0%93%D0%B8%D0%B3%D1%80%D0%BE%D0%BC%D0%B5%D1%82%D1%80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ru.wikipedia.org/wiki/%D0%90%D0%B1%D1%81%D0%BE%D0%BB%D1%8E%D1%82%D0%BD%D0%B0%D1%8F_%D0%B2%D0%BB%D0%B0%D0%B6%D0%BD%D0%BE%D1%81%D1%82%D1%8C_%D0%B2%D0%BE%D0%B7%D0%B4%D1%83%D1%85%D0%B0" TargetMode="External"/><Relationship Id="rId9" Type="http://schemas.openxmlformats.org/officeDocument/2006/relationships/hyperlink" Target="https://ru.wikipedia.org/wiki/%D0%98%D0%B7%D0%BE%D0%B1%D0%B0%D1%80%D0%B0_(%D1%82%D0%B5%D1%80%D0%BC%D0%BE%D0%B4%D0%B8%D0%BD%D0%B0%D0%BC%D0%B8%D0%BA%D0%B0)" TargetMode="External"/><Relationship Id="rId14" Type="http://schemas.openxmlformats.org/officeDocument/2006/relationships/hyperlink" Target="https://ru.wikipedia.org/wiki/%D0%A4%D0%B8%D0%B7%D0%B8%D0%BA%D0%B0_%D0%B0%D1%82%D0%BC%D0%BE%D1%81%D1%84%D0%B5%D1%80%D1%8B" TargetMode="External"/><Relationship Id="rId22" Type="http://schemas.openxmlformats.org/officeDocument/2006/relationships/hyperlink" Target="https://ru.wikipedia.org/wiki/%D0%92%D0%BB%D0%B0%D0%B6%D0%BD%D0%BE%D1%81%D1%82%D1%8C" TargetMode="External"/><Relationship Id="rId27" Type="http://schemas.openxmlformats.org/officeDocument/2006/relationships/hyperlink" Target="https://ru.wikipedia.org/wiki/%D0%9A%D0%B0%D0%BC%D0%B5%D1%80%D0%B0_%D0%92%D0%B8%D0%BB%D1%8C%D1%81%D0%BE%D0%BD%D0%B0" TargetMode="External"/><Relationship Id="rId30" Type="http://schemas.openxmlformats.org/officeDocument/2006/relationships/hyperlink" Target="https://ru.wikipedia.org/wiki/%D0%9F%D1%81%D0%B8%D1%85%D1%80%D0%BE%D0%BC%D0%B5%D1%82%D1%80" TargetMode="External"/><Relationship Id="rId35" Type="http://schemas.openxmlformats.org/officeDocument/2006/relationships/hyperlink" Target="https://ru.wikipedia.org/wiki/%D0%9E%D1%81%D1%83%D1%88%D0%B8%D1%82%D0%B5%D0%BB%D1%8C_%D0%B2%D0%BE%D0%B7%D0%B4%D1%83%D1%85%D0%B0" TargetMode="External"/><Relationship Id="rId43" Type="http://schemas.openxmlformats.org/officeDocument/2006/relationships/hyperlink" Target="mailto:radobenko.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2458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2020-04-20T09:27:00Z</dcterms:created>
  <dcterms:modified xsi:type="dcterms:W3CDTF">2020-04-20T09:29:00Z</dcterms:modified>
</cp:coreProperties>
</file>